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>заседания рабочей группы по отбору инициативных предложений жителей для включения в муниципальную программу (подпрограмму)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>от 20.02.2020г.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№1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A745E7" w:rsidRPr="00A54653" w:rsidRDefault="00591787" w:rsidP="00A745E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t>Богдевич</w:t>
      </w:r>
      <w:proofErr w:type="spellEnd"/>
      <w:r>
        <w:t xml:space="preserve"> С.В. </w:t>
      </w:r>
      <w:r w:rsidR="00A745E7">
        <w:t>–</w:t>
      </w:r>
      <w:r>
        <w:t xml:space="preserve"> </w:t>
      </w:r>
      <w:r w:rsidR="00A745E7">
        <w:t xml:space="preserve">глава </w:t>
      </w:r>
      <w:r w:rsidR="00A745E7" w:rsidRPr="00A54653">
        <w:rPr>
          <w:szCs w:val="28"/>
        </w:rPr>
        <w:t>муниципального образования «Город Всеволожск» Всеволожского муниципального района Ленинградской области;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941BA" w:rsidRPr="00685743" w:rsidRDefault="003941BA" w:rsidP="003941BA">
      <w:pPr>
        <w:spacing w:after="0" w:line="240" w:lineRule="auto"/>
        <w:jc w:val="both"/>
        <w:rPr>
          <w:szCs w:val="28"/>
        </w:rPr>
      </w:pPr>
      <w:r>
        <w:tab/>
      </w:r>
      <w:r w:rsidRPr="00685743">
        <w:rPr>
          <w:szCs w:val="28"/>
        </w:rPr>
        <w:t xml:space="preserve">Грянкина Л.Г. </w:t>
      </w:r>
      <w:r>
        <w:rPr>
          <w:szCs w:val="28"/>
        </w:rPr>
        <w:t xml:space="preserve">– начальник отдела по организационной работе 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A54653">
        <w:rPr>
          <w:szCs w:val="28"/>
        </w:rPr>
        <w:t xml:space="preserve">«Всеволожский муниципальный район» </w:t>
      </w:r>
      <w:r>
        <w:rPr>
          <w:szCs w:val="28"/>
        </w:rPr>
        <w:t>Ленинградской области;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           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Попов А.В. – начальник отдела по управлению муниципальным имуществом по городу Всеволожску Управления муниципальным имуществом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68574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B53482">
        <w:rPr>
          <w:szCs w:val="28"/>
        </w:rPr>
        <w:t xml:space="preserve">Филимонова Т.С. – начальник юридического управления администрации муниципального образования </w:t>
      </w:r>
      <w:r w:rsidRPr="00A54653">
        <w:rPr>
          <w:szCs w:val="28"/>
        </w:rPr>
        <w:t xml:space="preserve">«Всеволожский муниципальный район» </w:t>
      </w:r>
      <w:r>
        <w:rPr>
          <w:szCs w:val="28"/>
        </w:rPr>
        <w:t>Ленинградской области;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           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B53482">
        <w:rPr>
          <w:szCs w:val="28"/>
        </w:rPr>
        <w:t xml:space="preserve"> </w:t>
      </w:r>
      <w:r w:rsidRPr="00A54653">
        <w:rPr>
          <w:szCs w:val="28"/>
        </w:rPr>
        <w:t xml:space="preserve">Веселова Е.Г. – начальник отдела дорожного хозяйства                                     и благоустройства Управления строительства, дорожного хозяйства                            и благоустройства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34998" w:rsidRDefault="00525B80" w:rsidP="003941BA">
      <w:pPr>
        <w:spacing w:after="0" w:line="240" w:lineRule="auto"/>
        <w:ind w:firstLine="708"/>
        <w:jc w:val="both"/>
        <w:rPr>
          <w:szCs w:val="28"/>
        </w:rPr>
      </w:pPr>
      <w:r w:rsidRPr="00A34998">
        <w:rPr>
          <w:szCs w:val="28"/>
        </w:rPr>
        <w:t>Алиева В.С.</w:t>
      </w:r>
      <w:r w:rsidR="003941BA" w:rsidRPr="00A34998">
        <w:rPr>
          <w:szCs w:val="28"/>
        </w:rPr>
        <w:t xml:space="preserve"> – </w:t>
      </w:r>
      <w:r w:rsidR="00A34998" w:rsidRPr="00A34998">
        <w:rPr>
          <w:szCs w:val="28"/>
        </w:rPr>
        <w:t>ведущий специалист</w:t>
      </w:r>
      <w:r w:rsidR="003941BA" w:rsidRPr="00A34998">
        <w:rPr>
          <w:szCs w:val="28"/>
        </w:rPr>
        <w:t xml:space="preserve"> отдела строительства Управления строительства, дорожного хозяйства и благоустройства администрации                   муниципального образования «Всеволожский муниципальный район» Ленинградской области;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Логвинов</w:t>
      </w:r>
      <w:proofErr w:type="spellEnd"/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>. – начальник отдела жилищно-коммунального хозяйства города Управления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Матюхина О.Н. – начальник управления архитектуры и градостроительства </w:t>
      </w:r>
      <w:r w:rsidRPr="00A54653">
        <w:rPr>
          <w:szCs w:val="28"/>
        </w:rPr>
        <w:t>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lastRenderedPageBreak/>
        <w:t xml:space="preserve">Смирнова Е.Н.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Сайдашев Р.Р. – председатель инициативной комиссии;                                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 w:rsidRPr="00A54653">
        <w:rPr>
          <w:szCs w:val="28"/>
        </w:rPr>
        <w:t>Буеракова</w:t>
      </w:r>
      <w:proofErr w:type="spellEnd"/>
      <w:r w:rsidRPr="00A54653">
        <w:rPr>
          <w:szCs w:val="28"/>
        </w:rPr>
        <w:t xml:space="preserve"> Т.Ф. – член инициативной комиссии;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>Вавилова Г.В.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</w:t>
      </w:r>
      <w:r w:rsidRPr="00A54653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Pr="00A54653">
        <w:rPr>
          <w:szCs w:val="28"/>
        </w:rPr>
        <w:t>директор</w:t>
      </w:r>
      <w:r>
        <w:rPr>
          <w:szCs w:val="28"/>
        </w:rPr>
        <w:t>а</w:t>
      </w:r>
      <w:r w:rsidRPr="00A54653">
        <w:rPr>
          <w:szCs w:val="28"/>
        </w:rPr>
        <w:t xml:space="preserve"> МУ «</w:t>
      </w:r>
      <w:r>
        <w:rPr>
          <w:szCs w:val="28"/>
        </w:rPr>
        <w:t>Всеволожская муниципальная управляющая компания»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Секретарь: </w:t>
      </w:r>
      <w:r>
        <w:rPr>
          <w:szCs w:val="28"/>
        </w:rPr>
        <w:t>Григорьева М.Н.</w:t>
      </w:r>
      <w:r w:rsidRPr="00A54653">
        <w:rPr>
          <w:szCs w:val="28"/>
        </w:rPr>
        <w:t xml:space="preserve"> – инспектор</w:t>
      </w:r>
      <w:r w:rsidRPr="00A54653">
        <w:t xml:space="preserve">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791740" w:rsidRDefault="00791740" w:rsidP="003941BA">
      <w:pPr>
        <w:spacing w:after="0" w:line="240" w:lineRule="auto"/>
        <w:ind w:firstLine="708"/>
        <w:jc w:val="both"/>
        <w:rPr>
          <w:szCs w:val="28"/>
        </w:rPr>
      </w:pP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5F68CF" w:rsidRDefault="005F68CF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 – вступительное слово.</w:t>
      </w:r>
    </w:p>
    <w:p w:rsidR="00115F89" w:rsidRDefault="00115F89" w:rsidP="00B90CD7">
      <w:pPr>
        <w:spacing w:after="0" w:line="240" w:lineRule="auto"/>
        <w:ind w:firstLine="708"/>
        <w:jc w:val="both"/>
        <w:rPr>
          <w:szCs w:val="28"/>
        </w:rPr>
      </w:pPr>
    </w:p>
    <w:p w:rsidR="00FC45DC" w:rsidRDefault="00115F89" w:rsidP="008E3449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>Вавилова Г.В.</w:t>
      </w:r>
      <w:r w:rsidR="00FC45DC">
        <w:rPr>
          <w:szCs w:val="28"/>
        </w:rPr>
        <w:t>:</w:t>
      </w:r>
    </w:p>
    <w:p w:rsidR="003941BA" w:rsidRDefault="00FD1FFE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</w:t>
      </w:r>
      <w:r w:rsidR="00FC45DC">
        <w:rPr>
          <w:szCs w:val="28"/>
        </w:rPr>
        <w:t>В</w:t>
      </w:r>
      <w:r w:rsidR="00152273">
        <w:rPr>
          <w:szCs w:val="28"/>
        </w:rPr>
        <w:t xml:space="preserve"> прошлом году выиграли </w:t>
      </w:r>
      <w:r w:rsidR="00923241">
        <w:rPr>
          <w:szCs w:val="28"/>
        </w:rPr>
        <w:t>два</w:t>
      </w:r>
      <w:r w:rsidR="00152273">
        <w:rPr>
          <w:szCs w:val="28"/>
        </w:rPr>
        <w:t xml:space="preserve"> </w:t>
      </w:r>
      <w:r w:rsidR="00923241">
        <w:rPr>
          <w:szCs w:val="28"/>
        </w:rPr>
        <w:t xml:space="preserve">инициативных </w:t>
      </w:r>
      <w:r w:rsidR="00152273">
        <w:rPr>
          <w:szCs w:val="28"/>
        </w:rPr>
        <w:t xml:space="preserve">предложения жителей </w:t>
      </w:r>
      <w:r w:rsidR="005E049C">
        <w:rPr>
          <w:szCs w:val="28"/>
        </w:rPr>
        <w:t xml:space="preserve">по </w:t>
      </w:r>
      <w:r w:rsidR="005E049C" w:rsidRPr="005E049C">
        <w:rPr>
          <w:rFonts w:eastAsia="Times-Roman"/>
          <w:szCs w:val="28"/>
        </w:rPr>
        <w:t>благоустройств</w:t>
      </w:r>
      <w:r w:rsidR="005E049C">
        <w:rPr>
          <w:rFonts w:eastAsia="Times-Roman"/>
          <w:szCs w:val="28"/>
        </w:rPr>
        <w:t>у</w:t>
      </w:r>
      <w:r w:rsidR="005E049C" w:rsidRPr="005E049C">
        <w:rPr>
          <w:rFonts w:eastAsia="Times-Roman"/>
          <w:szCs w:val="28"/>
        </w:rPr>
        <w:t xml:space="preserve"> детск</w:t>
      </w:r>
      <w:r w:rsidR="005E049C">
        <w:rPr>
          <w:rFonts w:eastAsia="Times-Roman"/>
          <w:szCs w:val="28"/>
        </w:rPr>
        <w:t>их</w:t>
      </w:r>
      <w:r w:rsidR="005E049C" w:rsidRPr="005E049C">
        <w:rPr>
          <w:rFonts w:eastAsia="Times-Roman"/>
          <w:szCs w:val="28"/>
        </w:rPr>
        <w:t xml:space="preserve"> и спортивн</w:t>
      </w:r>
      <w:r w:rsidR="005E049C">
        <w:rPr>
          <w:rFonts w:eastAsia="Times-Roman"/>
          <w:szCs w:val="28"/>
        </w:rPr>
        <w:t>ых</w:t>
      </w:r>
      <w:r w:rsidR="005E049C" w:rsidRPr="005E049C">
        <w:rPr>
          <w:rFonts w:eastAsia="Times-Roman"/>
          <w:szCs w:val="28"/>
        </w:rPr>
        <w:t xml:space="preserve"> площад</w:t>
      </w:r>
      <w:r w:rsidR="005E049C">
        <w:rPr>
          <w:rFonts w:eastAsia="Times-Roman"/>
          <w:szCs w:val="28"/>
        </w:rPr>
        <w:t>о</w:t>
      </w:r>
      <w:r w:rsidR="005E049C" w:rsidRPr="005E049C">
        <w:rPr>
          <w:rFonts w:eastAsia="Times-Roman"/>
          <w:szCs w:val="28"/>
        </w:rPr>
        <w:t>к</w:t>
      </w:r>
      <w:r w:rsidR="005E049C">
        <w:rPr>
          <w:rFonts w:eastAsia="Times-Roman"/>
          <w:sz w:val="24"/>
          <w:szCs w:val="24"/>
        </w:rPr>
        <w:t xml:space="preserve"> </w:t>
      </w:r>
      <w:r w:rsidR="00152273">
        <w:rPr>
          <w:szCs w:val="28"/>
        </w:rPr>
        <w:t>по адресам: ул. Связи, д.8 и ул. Советская, д.18</w:t>
      </w:r>
      <w:r w:rsidR="00923241">
        <w:rPr>
          <w:szCs w:val="28"/>
        </w:rPr>
        <w:t>. Позже выяснилось, что по адресу ул. Советская, д.18</w:t>
      </w:r>
      <w:r w:rsidR="00F544C8">
        <w:rPr>
          <w:szCs w:val="28"/>
        </w:rPr>
        <w:t xml:space="preserve"> </w:t>
      </w:r>
      <w:r w:rsidR="008E3449">
        <w:rPr>
          <w:szCs w:val="28"/>
        </w:rPr>
        <w:t>земля находится в общедолевой собственности жильцов. Была проведена встреча с жителями по вопросу замены адреса и был выбран адрес ул. Связи, д. 6.</w:t>
      </w:r>
    </w:p>
    <w:p w:rsidR="008E3449" w:rsidRDefault="008E3449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Предложение жителей: организовать 2 </w:t>
      </w:r>
      <w:r w:rsidR="00007A42">
        <w:rPr>
          <w:szCs w:val="28"/>
        </w:rPr>
        <w:t>зоны</w:t>
      </w:r>
      <w:r>
        <w:rPr>
          <w:szCs w:val="28"/>
        </w:rPr>
        <w:t xml:space="preserve"> (для детей помладше и для детей постарше). </w:t>
      </w:r>
    </w:p>
    <w:p w:rsidR="008E3449" w:rsidRDefault="008E3449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Необходима встреча с жителями для обсуждения </w:t>
      </w:r>
      <w:r w:rsidR="00007A42">
        <w:rPr>
          <w:szCs w:val="28"/>
        </w:rPr>
        <w:t>игровых и спортивных элементов и их местонахождения.</w:t>
      </w:r>
    </w:p>
    <w:p w:rsidR="00007A42" w:rsidRDefault="00007A42" w:rsidP="008E3449">
      <w:pPr>
        <w:spacing w:after="0" w:line="240" w:lineRule="auto"/>
        <w:ind w:firstLine="708"/>
        <w:jc w:val="both"/>
        <w:rPr>
          <w:szCs w:val="28"/>
        </w:rPr>
      </w:pPr>
    </w:p>
    <w:p w:rsidR="00007A42" w:rsidRDefault="00007A42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Смирнова</w:t>
      </w:r>
      <w:r w:rsidR="005F68CF">
        <w:rPr>
          <w:szCs w:val="28"/>
        </w:rPr>
        <w:t xml:space="preserve"> Е.Н., </w:t>
      </w:r>
      <w:proofErr w:type="spellStart"/>
      <w:r w:rsidR="005F68CF">
        <w:rPr>
          <w:szCs w:val="28"/>
        </w:rPr>
        <w:t>Чипизубова</w:t>
      </w:r>
      <w:proofErr w:type="spellEnd"/>
      <w:r w:rsidR="005F68CF">
        <w:rPr>
          <w:szCs w:val="28"/>
        </w:rPr>
        <w:t xml:space="preserve"> Л.Г., </w:t>
      </w:r>
      <w:proofErr w:type="spellStart"/>
      <w:r w:rsidR="005F68CF">
        <w:rPr>
          <w:szCs w:val="28"/>
        </w:rPr>
        <w:t>Буеракова</w:t>
      </w:r>
      <w:proofErr w:type="spellEnd"/>
      <w:r w:rsidR="005F68CF">
        <w:rPr>
          <w:szCs w:val="28"/>
        </w:rPr>
        <w:t xml:space="preserve"> Т.Ф., </w:t>
      </w:r>
      <w:r w:rsidR="00F0230A">
        <w:rPr>
          <w:szCs w:val="28"/>
        </w:rPr>
        <w:t>Матюхина О.Н.,</w:t>
      </w:r>
      <w:r w:rsidR="00F0230A" w:rsidRPr="00F0230A">
        <w:rPr>
          <w:szCs w:val="28"/>
        </w:rPr>
        <w:t xml:space="preserve"> </w:t>
      </w:r>
      <w:r w:rsidR="00F0230A" w:rsidRPr="00B53482">
        <w:rPr>
          <w:szCs w:val="28"/>
        </w:rPr>
        <w:t>Филимонова Т.С.</w:t>
      </w:r>
      <w:r w:rsidR="00F0230A">
        <w:rPr>
          <w:szCs w:val="28"/>
        </w:rPr>
        <w:t xml:space="preserve"> – обсуждение финансирования объектов, вопрос замены участка, распределения денежных средств.</w:t>
      </w:r>
    </w:p>
    <w:p w:rsidR="00F0230A" w:rsidRDefault="00F0230A" w:rsidP="008E3449">
      <w:pPr>
        <w:spacing w:after="0" w:line="240" w:lineRule="auto"/>
        <w:ind w:firstLine="708"/>
        <w:jc w:val="both"/>
        <w:rPr>
          <w:szCs w:val="28"/>
        </w:rPr>
      </w:pPr>
    </w:p>
    <w:p w:rsidR="00A13D00" w:rsidRPr="000800AB" w:rsidRDefault="00F0230A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Филимонова Т.С., Матюхина О.Н. - </w:t>
      </w:r>
      <w:r w:rsidR="00A13D00" w:rsidRPr="000800AB">
        <w:rPr>
          <w:szCs w:val="28"/>
        </w:rPr>
        <w:t xml:space="preserve">рассмотрение </w:t>
      </w:r>
      <w:r w:rsidR="00FA6732" w:rsidRPr="000800AB">
        <w:rPr>
          <w:szCs w:val="28"/>
        </w:rPr>
        <w:t xml:space="preserve">замены </w:t>
      </w:r>
      <w:r w:rsidR="00A13D00" w:rsidRPr="000800AB">
        <w:rPr>
          <w:szCs w:val="28"/>
        </w:rPr>
        <w:t xml:space="preserve">участка </w:t>
      </w:r>
      <w:r w:rsidR="000800AB" w:rsidRPr="000800AB">
        <w:rPr>
          <w:szCs w:val="28"/>
        </w:rPr>
        <w:t xml:space="preserve">            </w:t>
      </w:r>
      <w:r w:rsidR="00A13D00" w:rsidRPr="000800AB">
        <w:rPr>
          <w:szCs w:val="28"/>
        </w:rPr>
        <w:t xml:space="preserve"> </w:t>
      </w:r>
      <w:r w:rsidR="000800AB" w:rsidRPr="000800AB">
        <w:rPr>
          <w:szCs w:val="28"/>
        </w:rPr>
        <w:t xml:space="preserve">у д.18 по </w:t>
      </w:r>
      <w:r w:rsidR="00FA6732" w:rsidRPr="000800AB">
        <w:rPr>
          <w:szCs w:val="28"/>
        </w:rPr>
        <w:t>ул. Советск</w:t>
      </w:r>
      <w:r w:rsidR="000800AB" w:rsidRPr="000800AB">
        <w:rPr>
          <w:szCs w:val="28"/>
        </w:rPr>
        <w:t>ой</w:t>
      </w:r>
      <w:r w:rsidR="00FA6732" w:rsidRPr="000800AB">
        <w:rPr>
          <w:szCs w:val="28"/>
        </w:rPr>
        <w:t xml:space="preserve"> </w:t>
      </w:r>
      <w:r w:rsidR="000800AB" w:rsidRPr="000800AB">
        <w:rPr>
          <w:szCs w:val="28"/>
        </w:rPr>
        <w:t xml:space="preserve">на участок по адресу </w:t>
      </w:r>
      <w:r w:rsidR="00A13D00" w:rsidRPr="000800AB">
        <w:rPr>
          <w:szCs w:val="28"/>
        </w:rPr>
        <w:t xml:space="preserve">ул. Связи д.6. </w:t>
      </w:r>
    </w:p>
    <w:p w:rsidR="00FC45DC" w:rsidRDefault="00FC45DC" w:rsidP="008E3449">
      <w:pPr>
        <w:spacing w:after="0" w:line="240" w:lineRule="auto"/>
        <w:ind w:firstLine="708"/>
        <w:jc w:val="both"/>
        <w:rPr>
          <w:szCs w:val="28"/>
        </w:rPr>
      </w:pPr>
    </w:p>
    <w:p w:rsidR="00FC45DC" w:rsidRDefault="00A13D00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Матюхина О.Н.</w:t>
      </w:r>
      <w:r w:rsidR="00FC45DC">
        <w:rPr>
          <w:szCs w:val="28"/>
        </w:rPr>
        <w:t>:</w:t>
      </w:r>
    </w:p>
    <w:p w:rsidR="00F0230A" w:rsidRDefault="00A13D00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C45DC">
        <w:rPr>
          <w:szCs w:val="28"/>
        </w:rPr>
        <w:t>У</w:t>
      </w:r>
      <w:r>
        <w:rPr>
          <w:szCs w:val="28"/>
        </w:rPr>
        <w:t>частки на ул. Связи д.6 и д.8 не сформированы.</w:t>
      </w:r>
      <w:r w:rsidR="00495B29">
        <w:rPr>
          <w:szCs w:val="28"/>
        </w:rPr>
        <w:t xml:space="preserve"> Двор не обустроен. Единого пространства организовать не получится из-за расположения домов.  На ул. Связи д. 6 земельный участок является неразграниченной собственностью, можно формировать участок.</w:t>
      </w:r>
    </w:p>
    <w:p w:rsidR="00FC45DC" w:rsidRDefault="00FC45DC" w:rsidP="008E3449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</w:p>
    <w:p w:rsidR="002D1416" w:rsidRDefault="002D1416" w:rsidP="008E3449">
      <w:pPr>
        <w:spacing w:after="0" w:line="240" w:lineRule="auto"/>
        <w:ind w:firstLine="708"/>
        <w:jc w:val="both"/>
      </w:pPr>
      <w:r>
        <w:rPr>
          <w:szCs w:val="28"/>
        </w:rPr>
        <w:t>Веселов</w:t>
      </w:r>
      <w:r w:rsidR="00CD4FEE">
        <w:rPr>
          <w:szCs w:val="28"/>
        </w:rPr>
        <w:t>а</w:t>
      </w:r>
      <w:r>
        <w:rPr>
          <w:szCs w:val="28"/>
        </w:rPr>
        <w:t xml:space="preserve"> Е.Г., Матюхина О.Н., Вавилова Г.В.,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Б.В., </w:t>
      </w:r>
      <w:proofErr w:type="spellStart"/>
      <w:r>
        <w:rPr>
          <w:szCs w:val="28"/>
        </w:rPr>
        <w:t>Чипизубова</w:t>
      </w:r>
      <w:proofErr w:type="spellEnd"/>
      <w:r>
        <w:rPr>
          <w:szCs w:val="28"/>
        </w:rPr>
        <w:t xml:space="preserve"> Л.Г.</w:t>
      </w:r>
      <w:r w:rsidR="00CD4FEE">
        <w:rPr>
          <w:szCs w:val="28"/>
        </w:rPr>
        <w:t xml:space="preserve">, </w:t>
      </w:r>
      <w:proofErr w:type="spellStart"/>
      <w:r w:rsidR="00CD4FEE">
        <w:rPr>
          <w:szCs w:val="28"/>
        </w:rPr>
        <w:t>Буеракова</w:t>
      </w:r>
      <w:proofErr w:type="spellEnd"/>
      <w:r w:rsidR="00CD4FEE">
        <w:rPr>
          <w:szCs w:val="28"/>
        </w:rPr>
        <w:t xml:space="preserve"> Т.Ф.</w:t>
      </w:r>
      <w:r w:rsidR="009E68BC">
        <w:rPr>
          <w:szCs w:val="28"/>
        </w:rPr>
        <w:t xml:space="preserve">, </w:t>
      </w:r>
      <w:r w:rsidR="009E68BC" w:rsidRPr="00A54653">
        <w:rPr>
          <w:szCs w:val="28"/>
        </w:rPr>
        <w:t>Сайдашев Р.Р.</w:t>
      </w:r>
      <w:r w:rsidR="00685222">
        <w:rPr>
          <w:szCs w:val="28"/>
        </w:rPr>
        <w:t xml:space="preserve">, </w:t>
      </w:r>
      <w:proofErr w:type="spellStart"/>
      <w:r w:rsidR="00685222">
        <w:t>Богдевич</w:t>
      </w:r>
      <w:proofErr w:type="spellEnd"/>
      <w:r w:rsidR="00685222">
        <w:t xml:space="preserve"> С.В.</w:t>
      </w:r>
      <w:r w:rsidR="009E68BC">
        <w:rPr>
          <w:szCs w:val="28"/>
        </w:rPr>
        <w:t xml:space="preserve"> –</w:t>
      </w:r>
      <w:r>
        <w:rPr>
          <w:szCs w:val="28"/>
        </w:rPr>
        <w:t xml:space="preserve"> обсуждение распределения </w:t>
      </w:r>
      <w:r w:rsidR="006C4B3D">
        <w:rPr>
          <w:szCs w:val="28"/>
        </w:rPr>
        <w:t xml:space="preserve">денег между финансированием объектов, наполнения детских </w:t>
      </w:r>
      <w:r w:rsidR="006C4B3D">
        <w:rPr>
          <w:szCs w:val="28"/>
        </w:rPr>
        <w:lastRenderedPageBreak/>
        <w:t>площадок игровыми и спортивными элементами, наличие покрытия, благоустройства.</w:t>
      </w:r>
    </w:p>
    <w:p w:rsidR="00FC45DC" w:rsidRDefault="00FD1FFE">
      <w:pPr>
        <w:jc w:val="both"/>
      </w:pPr>
      <w:r>
        <w:tab/>
        <w:t xml:space="preserve"> </w:t>
      </w:r>
    </w:p>
    <w:p w:rsidR="00FC45DC" w:rsidRDefault="00FD1FFE" w:rsidP="00C741F6">
      <w:pPr>
        <w:spacing w:after="0"/>
        <w:ind w:firstLine="708"/>
        <w:jc w:val="both"/>
      </w:pPr>
      <w:proofErr w:type="spellStart"/>
      <w:r>
        <w:t>Чипизубова</w:t>
      </w:r>
      <w:proofErr w:type="spellEnd"/>
      <w:r>
        <w:t xml:space="preserve"> Л.Г.</w:t>
      </w:r>
      <w:r w:rsidR="00FC45DC">
        <w:t>:</w:t>
      </w:r>
    </w:p>
    <w:p w:rsidR="003941BA" w:rsidRDefault="00FD1FFE" w:rsidP="00C741F6">
      <w:pPr>
        <w:spacing w:after="0"/>
        <w:ind w:firstLine="708"/>
        <w:jc w:val="both"/>
      </w:pPr>
      <w:r>
        <w:t xml:space="preserve">– </w:t>
      </w:r>
      <w:r w:rsidR="00FC45DC">
        <w:t>В</w:t>
      </w:r>
      <w:r>
        <w:t xml:space="preserve">ыносится на </w:t>
      </w:r>
      <w:r w:rsidR="00FC45DC">
        <w:t>голосование</w:t>
      </w:r>
      <w:r>
        <w:t xml:space="preserve"> </w:t>
      </w:r>
      <w:r w:rsidR="00FC45DC">
        <w:t xml:space="preserve">предложение о распределении </w:t>
      </w:r>
      <w:r w:rsidR="00C741F6">
        <w:t>финансирования по двум адресам между ул. Связи д.8 и ул. Связи д. 6.</w:t>
      </w:r>
    </w:p>
    <w:p w:rsidR="00C741F6" w:rsidRDefault="00C741F6" w:rsidP="00C741F6">
      <w:pPr>
        <w:spacing w:after="0"/>
        <w:ind w:firstLine="708"/>
        <w:jc w:val="both"/>
      </w:pPr>
      <w:r>
        <w:t xml:space="preserve">Предложение – общее финансирование делится на равные доли. </w:t>
      </w:r>
    </w:p>
    <w:p w:rsidR="00C741F6" w:rsidRDefault="00C741F6" w:rsidP="00C741F6">
      <w:pPr>
        <w:spacing w:after="0"/>
        <w:ind w:firstLine="708"/>
        <w:jc w:val="both"/>
      </w:pPr>
    </w:p>
    <w:p w:rsidR="00C741F6" w:rsidRDefault="00C741F6" w:rsidP="00C741F6">
      <w:pPr>
        <w:spacing w:after="0"/>
        <w:ind w:firstLine="708"/>
        <w:jc w:val="both"/>
      </w:pPr>
      <w:r>
        <w:t>Голосование:</w:t>
      </w:r>
    </w:p>
    <w:p w:rsidR="00C741F6" w:rsidRDefault="00C741F6" w:rsidP="00C741F6">
      <w:pPr>
        <w:spacing w:after="0"/>
        <w:ind w:firstLine="708"/>
        <w:jc w:val="both"/>
      </w:pPr>
      <w:r>
        <w:t>За – 4</w:t>
      </w:r>
    </w:p>
    <w:p w:rsidR="00C741F6" w:rsidRDefault="00C741F6" w:rsidP="00C741F6">
      <w:pPr>
        <w:spacing w:after="0"/>
        <w:ind w:firstLine="708"/>
        <w:jc w:val="both"/>
      </w:pPr>
      <w:r>
        <w:t>Против - 0</w:t>
      </w:r>
    </w:p>
    <w:p w:rsidR="00C741F6" w:rsidRDefault="00C741F6" w:rsidP="00C741F6">
      <w:pPr>
        <w:spacing w:after="0"/>
        <w:ind w:firstLine="708"/>
        <w:jc w:val="both"/>
      </w:pPr>
      <w:r>
        <w:t>Воздержались – 0</w:t>
      </w:r>
    </w:p>
    <w:p w:rsidR="00C741F6" w:rsidRDefault="00C741F6" w:rsidP="00C741F6">
      <w:pPr>
        <w:spacing w:after="0"/>
        <w:ind w:firstLine="708"/>
        <w:jc w:val="both"/>
      </w:pPr>
      <w:r>
        <w:t>Принято единогласно.</w:t>
      </w:r>
    </w:p>
    <w:p w:rsidR="00C741F6" w:rsidRDefault="00C741F6" w:rsidP="00C741F6">
      <w:pPr>
        <w:spacing w:after="0"/>
        <w:ind w:firstLine="708"/>
        <w:jc w:val="both"/>
      </w:pPr>
    </w:p>
    <w:p w:rsidR="00C741F6" w:rsidRDefault="00C741F6" w:rsidP="00C741F6">
      <w:pPr>
        <w:spacing w:after="0"/>
        <w:ind w:firstLine="708"/>
        <w:jc w:val="both"/>
      </w:pPr>
      <w:r>
        <w:t>Решение:</w:t>
      </w:r>
    </w:p>
    <w:p w:rsidR="00C741F6" w:rsidRDefault="00C741F6" w:rsidP="00C741F6">
      <w:pPr>
        <w:spacing w:after="0"/>
        <w:ind w:firstLine="708"/>
        <w:jc w:val="both"/>
      </w:pPr>
      <w:r>
        <w:t>1. Внести изменения в программу.</w:t>
      </w:r>
    </w:p>
    <w:p w:rsidR="00C741F6" w:rsidRDefault="00C741F6" w:rsidP="00C741F6">
      <w:pPr>
        <w:spacing w:after="0"/>
        <w:ind w:firstLine="708"/>
        <w:jc w:val="both"/>
      </w:pPr>
      <w:r>
        <w:t>2. Рассмотреть возможные варианты примерного финансирования реализации предложенных инициатив. Определиться с производителем и наполнением детских площадок.</w:t>
      </w:r>
    </w:p>
    <w:p w:rsidR="00C741F6" w:rsidRDefault="00C741F6" w:rsidP="00C741F6">
      <w:pPr>
        <w:spacing w:after="0"/>
        <w:ind w:firstLine="708"/>
        <w:jc w:val="both"/>
      </w:pPr>
      <w:r>
        <w:t xml:space="preserve">3. Провести следующую встречу </w:t>
      </w:r>
      <w:r w:rsidR="00BC7E6A">
        <w:t>01.04.2020г.</w:t>
      </w:r>
    </w:p>
    <w:p w:rsidR="00E87426" w:rsidRDefault="00E87426" w:rsidP="00C741F6">
      <w:pPr>
        <w:spacing w:after="0"/>
        <w:ind w:firstLine="708"/>
        <w:jc w:val="both"/>
      </w:pPr>
    </w:p>
    <w:p w:rsidR="00E87426" w:rsidRDefault="00E8742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Веселова Е.Г.,</w:t>
      </w:r>
      <w:r w:rsidRPr="00E87426">
        <w:rPr>
          <w:szCs w:val="28"/>
        </w:rPr>
        <w:t xml:space="preserve">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  – обсуждение по содержанию и обслуживанию детских площадок в дальнейшем.</w:t>
      </w:r>
    </w:p>
    <w:p w:rsidR="00BC7E6A" w:rsidRDefault="00BC7E6A" w:rsidP="00C741F6">
      <w:pPr>
        <w:spacing w:after="0"/>
        <w:ind w:firstLine="708"/>
        <w:jc w:val="both"/>
        <w:rPr>
          <w:szCs w:val="28"/>
        </w:rPr>
      </w:pPr>
    </w:p>
    <w:p w:rsidR="00BC7E6A" w:rsidRDefault="00BC7E6A" w:rsidP="00C741F6">
      <w:pPr>
        <w:spacing w:after="0"/>
        <w:ind w:firstLine="708"/>
        <w:jc w:val="both"/>
        <w:rPr>
          <w:szCs w:val="28"/>
        </w:rPr>
      </w:pPr>
    </w:p>
    <w:p w:rsidR="00BC7E6A" w:rsidRDefault="00BC7E6A" w:rsidP="00BC7E6A">
      <w:pPr>
        <w:spacing w:after="0"/>
        <w:jc w:val="both"/>
      </w:pPr>
      <w:r>
        <w:rPr>
          <w:szCs w:val="28"/>
        </w:rPr>
        <w:t>Секретарь                                                                               М.Н. Григорьева</w:t>
      </w:r>
    </w:p>
    <w:sectPr w:rsidR="00B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7338E"/>
    <w:rsid w:val="000800AB"/>
    <w:rsid w:val="00115F89"/>
    <w:rsid w:val="00152273"/>
    <w:rsid w:val="002D1416"/>
    <w:rsid w:val="003941BA"/>
    <w:rsid w:val="00495B29"/>
    <w:rsid w:val="00525B80"/>
    <w:rsid w:val="00591787"/>
    <w:rsid w:val="005A5834"/>
    <w:rsid w:val="005E049C"/>
    <w:rsid w:val="005F68CF"/>
    <w:rsid w:val="00685222"/>
    <w:rsid w:val="006C4B3D"/>
    <w:rsid w:val="00791740"/>
    <w:rsid w:val="008E3449"/>
    <w:rsid w:val="00923241"/>
    <w:rsid w:val="009E68BC"/>
    <w:rsid w:val="00A13D00"/>
    <w:rsid w:val="00A16AA0"/>
    <w:rsid w:val="00A34998"/>
    <w:rsid w:val="00A745E7"/>
    <w:rsid w:val="00B90CD7"/>
    <w:rsid w:val="00B90CF6"/>
    <w:rsid w:val="00BC7E6A"/>
    <w:rsid w:val="00C050D4"/>
    <w:rsid w:val="00C12177"/>
    <w:rsid w:val="00C17765"/>
    <w:rsid w:val="00C63F4D"/>
    <w:rsid w:val="00C741F6"/>
    <w:rsid w:val="00CD1526"/>
    <w:rsid w:val="00CD4FEE"/>
    <w:rsid w:val="00D629F2"/>
    <w:rsid w:val="00E4797C"/>
    <w:rsid w:val="00E87426"/>
    <w:rsid w:val="00F0230A"/>
    <w:rsid w:val="00F544C8"/>
    <w:rsid w:val="00F64BE0"/>
    <w:rsid w:val="00FA6732"/>
    <w:rsid w:val="00FB6FCD"/>
    <w:rsid w:val="00FC45DC"/>
    <w:rsid w:val="00FD1FFE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33</cp:revision>
  <dcterms:created xsi:type="dcterms:W3CDTF">2020-02-21T14:30:00Z</dcterms:created>
  <dcterms:modified xsi:type="dcterms:W3CDTF">2020-03-05T16:23:00Z</dcterms:modified>
</cp:coreProperties>
</file>